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0F80" w14:textId="77777777" w:rsidR="00803307" w:rsidRDefault="00803307">
      <w:pPr>
        <w:tabs>
          <w:tab w:val="left" w:pos="3807"/>
        </w:tabs>
        <w:spacing w:before="49" w:line="304" w:lineRule="exact"/>
        <w:ind w:left="82"/>
        <w:jc w:val="center"/>
        <w:rPr>
          <w:rFonts w:ascii="Times New Roman" w:eastAsia="Times New Roman" w:hAnsi="Times New Roman" w:cs="Times New Roman"/>
          <w:position w:val="1"/>
          <w:sz w:val="26"/>
          <w:szCs w:val="26"/>
        </w:rPr>
      </w:pPr>
    </w:p>
    <w:tbl>
      <w:tblPr>
        <w:tblStyle w:val="TableGrid"/>
        <w:tblpPr w:leftFromText="180" w:rightFromText="180" w:vertAnchor="text" w:tblpX="-234" w:tblpY="1"/>
        <w:tblOverlap w:val="nev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0"/>
      </w:tblGrid>
      <w:tr w:rsidR="00803307" w14:paraId="3355AB00" w14:textId="77777777" w:rsidTr="004D3C2D">
        <w:tc>
          <w:tcPr>
            <w:tcW w:w="4248" w:type="dxa"/>
          </w:tcPr>
          <w:p w14:paraId="0E2984A2" w14:textId="77777777" w:rsidR="00803307" w:rsidRPr="00803307" w:rsidRDefault="00803307" w:rsidP="00EF0671">
            <w:pPr>
              <w:tabs>
                <w:tab w:val="left" w:pos="3807"/>
              </w:tabs>
              <w:spacing w:before="49" w:line="304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6"/>
                <w:szCs w:val="26"/>
              </w:rPr>
            </w:pPr>
            <w:r w:rsidRPr="392A4BA6"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r w:rsidRPr="392A4BA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392A4BA6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r w:rsidRPr="392A4BA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392A4BA6">
              <w:rPr>
                <w:rFonts w:ascii="Times New Roman" w:eastAsia="Times New Roman" w:hAnsi="Times New Roman" w:cs="Times New Roman"/>
                <w:sz w:val="26"/>
                <w:szCs w:val="26"/>
              </w:rPr>
              <w:t>DỤC</w:t>
            </w:r>
            <w:r w:rsidRPr="392A4BA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392A4BA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r w:rsidRPr="392A4BA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392A4BA6">
              <w:rPr>
                <w:rFonts w:ascii="Times New Roman" w:eastAsia="Times New Roman" w:hAnsi="Times New Roman" w:cs="Times New Roman"/>
                <w:sz w:val="26"/>
                <w:szCs w:val="26"/>
              </w:rPr>
              <w:t>ĐÀO</w:t>
            </w:r>
            <w:r w:rsidRPr="392A4BA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392A4BA6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</w:p>
          <w:p w14:paraId="69D1FA3D" w14:textId="77777777" w:rsidR="00803307" w:rsidRDefault="00803307" w:rsidP="00EF0671">
            <w:pPr>
              <w:spacing w:before="49" w:line="304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6"/>
                <w:szCs w:val="26"/>
              </w:rPr>
              <w:t>THÀNH</w:t>
            </w:r>
            <w:r>
              <w:rPr>
                <w:rFonts w:ascii="Times New Roman" w:eastAsia="Times New Roman" w:hAnsi="Times New Roman" w:cs="Times New Roman"/>
                <w:spacing w:val="-9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6"/>
                <w:szCs w:val="26"/>
              </w:rPr>
              <w:t>PHỐ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6"/>
                <w:szCs w:val="26"/>
              </w:rPr>
              <w:t>HỒ</w:t>
            </w:r>
            <w:r>
              <w:rPr>
                <w:rFonts w:ascii="Times New Roman" w:eastAsia="Times New Roman" w:hAnsi="Times New Roman" w:cs="Times New Roman"/>
                <w:spacing w:val="-8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6"/>
                <w:szCs w:val="26"/>
              </w:rPr>
              <w:t>CHÍ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6"/>
                <w:szCs w:val="26"/>
              </w:rPr>
              <w:t>MINH</w:t>
            </w:r>
          </w:p>
          <w:p w14:paraId="3779E9A0" w14:textId="77777777" w:rsidR="00803307" w:rsidRPr="00803307" w:rsidRDefault="00803307" w:rsidP="00EF0671">
            <w:pPr>
              <w:spacing w:before="49" w:line="304" w:lineRule="exact"/>
              <w:jc w:val="center"/>
              <w:rPr>
                <w:rFonts w:ascii="Times New Roman" w:eastAsia="Times New Roman" w:hAnsi="Times New Roman" w:cs="Times New Roman"/>
                <w:b/>
                <w:position w:val="1"/>
                <w:sz w:val="26"/>
                <w:szCs w:val="26"/>
              </w:rPr>
            </w:pPr>
            <w:r w:rsidRPr="392A4BA6">
              <w:rPr>
                <w:rFonts w:ascii="Times New Roman" w:eastAsia="Times New Roman" w:hAnsi="Times New Roman" w:cs="Times New Roman"/>
                <w:b/>
                <w:bCs/>
                <w:position w:val="1"/>
                <w:sz w:val="26"/>
                <w:szCs w:val="26"/>
              </w:rPr>
              <w:t>TRUNG TÂM THÔNG TIN</w:t>
            </w:r>
          </w:p>
          <w:p w14:paraId="5B047571" w14:textId="77777777" w:rsidR="00803307" w:rsidRDefault="00803307" w:rsidP="00EF0671">
            <w:pPr>
              <w:spacing w:before="49" w:line="304" w:lineRule="exact"/>
              <w:jc w:val="center"/>
              <w:rPr>
                <w:rFonts w:ascii="Times New Roman" w:eastAsia="Times New Roman" w:hAnsi="Times New Roman" w:cs="Times New Roman"/>
                <w:b/>
                <w:position w:val="1"/>
                <w:sz w:val="26"/>
                <w:szCs w:val="26"/>
              </w:rPr>
            </w:pPr>
            <w:r w:rsidRPr="392A4BA6">
              <w:rPr>
                <w:rFonts w:ascii="Times New Roman" w:eastAsia="Times New Roman" w:hAnsi="Times New Roman" w:cs="Times New Roman"/>
                <w:b/>
                <w:bCs/>
                <w:position w:val="1"/>
                <w:sz w:val="26"/>
                <w:szCs w:val="26"/>
              </w:rPr>
              <w:t>VÀ CHƯƠNG TRÌNH GIÁO DỤC</w:t>
            </w:r>
          </w:p>
          <w:p w14:paraId="551A537B" w14:textId="77777777" w:rsidR="00803307" w:rsidRDefault="00803307" w:rsidP="00EF0671">
            <w:pPr>
              <w:spacing w:before="49" w:line="304" w:lineRule="exact"/>
              <w:jc w:val="center"/>
              <w:rPr>
                <w:rFonts w:ascii="Times New Roman" w:eastAsia="Times New Roman" w:hAnsi="Times New Roman" w:cs="Times New Roman"/>
                <w:position w:val="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91D9801" wp14:editId="5F5D40F8">
                      <wp:extent cx="923925" cy="9525"/>
                      <wp:effectExtent l="0" t="4445" r="9525" b="508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3925" cy="9525"/>
                                <a:chOff x="0" y="0"/>
                                <a:chExt cx="1455" cy="15"/>
                              </a:xfrm>
                            </wpg:grpSpPr>
                            <wpg:grpSp>
                              <wpg:cNvPr id="8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440" cy="2"/>
                                  <a:chOff x="8" y="8"/>
                                  <a:chExt cx="1440" cy="2"/>
                                </a:xfrm>
                              </wpg:grpSpPr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440" cy="2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440"/>
                                      <a:gd name="T2" fmla="+- 0 1448 8"/>
                                      <a:gd name="T3" fmla="*/ T2 w 144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440">
                                        <a:moveTo>
                                          <a:pt x="0" y="0"/>
                                        </a:moveTo>
                                        <a:lnTo>
                                          <a:pt x="14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B5727E" id="Group 7" o:spid="_x0000_s1026" style="width:72.75pt;height:.75pt;mso-position-horizontal-relative:char;mso-position-vertical-relative:line" coordsize="14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">
                      <v:group id="Group 8" o:spid="_x0000_s1027" style="position:absolute;left:8;top:8;width:1440;height:2" coordorigin="8,8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Freeform 9" o:spid="_x0000_s1028" style="position:absolute;left:8;top:8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" path="m,l1440,e" filled="f">
                          <v:path arrowok="t" o:connecttype="custom" o:connectlocs="0,0;144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0" w:type="dxa"/>
          </w:tcPr>
          <w:p w14:paraId="6E0170F2" w14:textId="77777777" w:rsidR="00803307" w:rsidRDefault="00803307" w:rsidP="00EF0671">
            <w:pPr>
              <w:spacing w:before="49" w:line="30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HÒA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>XÃ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HỘI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NGHĨA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VIỆT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NAM</w:t>
            </w:r>
          </w:p>
          <w:p w14:paraId="4856D6E5" w14:textId="77777777" w:rsidR="00EF0671" w:rsidRDefault="00803307" w:rsidP="00EF0671">
            <w:pPr>
              <w:tabs>
                <w:tab w:val="left" w:pos="3807"/>
              </w:tabs>
              <w:spacing w:before="49" w:line="304" w:lineRule="exact"/>
              <w:ind w:hanging="8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lập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Hạnh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phúc</w:t>
            </w:r>
          </w:p>
          <w:p w14:paraId="467EE715" w14:textId="77777777" w:rsidR="00EF0671" w:rsidRDefault="392A4BA6" w:rsidP="00EF0671">
            <w:pPr>
              <w:tabs>
                <w:tab w:val="left" w:pos="3807"/>
              </w:tabs>
              <w:spacing w:before="49" w:line="304" w:lineRule="exact"/>
              <w:ind w:hanging="8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392A4B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_______________________</w:t>
            </w:r>
          </w:p>
          <w:p w14:paraId="0D73ECF2" w14:textId="77777777" w:rsidR="00803307" w:rsidRPr="00EF0671" w:rsidRDefault="00EF0671" w:rsidP="00EF0671">
            <w:pPr>
              <w:spacing w:before="360" w:line="304" w:lineRule="exact"/>
              <w:ind w:hanging="8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392A4BA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Tp.</w:t>
            </w:r>
            <w:r w:rsidR="00803307" w:rsidRPr="392A4BA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Hồ Chí Minh,</w:t>
            </w:r>
            <w:r w:rsidR="00803307" w:rsidRPr="392A4BA6">
              <w:rPr>
                <w:rFonts w:ascii="Times New Roman" w:eastAsia="Times New Roman" w:hAnsi="Times New Roman" w:cs="Times New Roman"/>
                <w:i/>
                <w:iCs/>
                <w:spacing w:val="-3"/>
                <w:sz w:val="26"/>
                <w:szCs w:val="26"/>
              </w:rPr>
              <w:t xml:space="preserve"> </w:t>
            </w:r>
            <w:r w:rsidR="00803307" w:rsidRPr="392A4BA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r w:rsidR="00803307" w:rsidRPr="392A4BA6">
              <w:rPr>
                <w:rFonts w:ascii="Times New Roman" w:eastAsia="Times New Roman" w:hAnsi="Times New Roman" w:cs="Times New Roman"/>
                <w:i/>
                <w:iCs/>
                <w:spacing w:val="59"/>
                <w:sz w:val="26"/>
                <w:szCs w:val="26"/>
              </w:rPr>
              <w:t xml:space="preserve"> </w:t>
            </w:r>
            <w:r w:rsidR="00803307" w:rsidRPr="392A4BA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29</w:t>
            </w:r>
            <w:r w:rsidR="00803307" w:rsidRPr="392A4BA6">
              <w:rPr>
                <w:rFonts w:ascii="Times New Roman" w:eastAsia="Times New Roman" w:hAnsi="Times New Roman" w:cs="Times New Roman"/>
                <w:i/>
                <w:iCs/>
                <w:spacing w:val="60"/>
                <w:sz w:val="26"/>
                <w:szCs w:val="26"/>
              </w:rPr>
              <w:t xml:space="preserve"> </w:t>
            </w:r>
            <w:r w:rsidR="00803307" w:rsidRPr="392A4BA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tháng 4 năm </w:t>
            </w:r>
            <w:r w:rsidR="00803307" w:rsidRPr="392A4BA6">
              <w:rPr>
                <w:rFonts w:ascii="Times New Roman" w:eastAsia="Times New Roman" w:hAnsi="Times New Roman" w:cs="Times New Roman"/>
                <w:i/>
                <w:iCs/>
                <w:spacing w:val="-1"/>
                <w:sz w:val="26"/>
                <w:szCs w:val="26"/>
              </w:rPr>
              <w:t>2016</w:t>
            </w:r>
          </w:p>
        </w:tc>
      </w:tr>
    </w:tbl>
    <w:p w14:paraId="788DE37B" w14:textId="77777777" w:rsidR="00CC14DA" w:rsidRDefault="00EF0671" w:rsidP="00803307">
      <w:pPr>
        <w:tabs>
          <w:tab w:val="left" w:pos="810"/>
        </w:tabs>
        <w:spacing w:before="206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740DB">
        <w:rPr>
          <w:rFonts w:ascii="Times New Roman" w:eastAsia="Times New Roman" w:hAnsi="Times New Roman" w:cs="Times New Roman"/>
          <w:sz w:val="24"/>
          <w:szCs w:val="24"/>
        </w:rPr>
        <w:t>Số: 39</w:t>
      </w:r>
      <w:r w:rsidR="00DA7842"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 w:rsidR="00F566E9">
        <w:rPr>
          <w:rFonts w:ascii="Times New Roman" w:eastAsia="Times New Roman" w:hAnsi="Times New Roman" w:cs="Times New Roman"/>
          <w:spacing w:val="-1"/>
          <w:sz w:val="24"/>
          <w:szCs w:val="24"/>
        </w:rPr>
        <w:t>TB-</w:t>
      </w:r>
      <w:r w:rsidR="00DA7842">
        <w:rPr>
          <w:rFonts w:ascii="Times New Roman" w:eastAsia="Times New Roman" w:hAnsi="Times New Roman" w:cs="Times New Roman"/>
          <w:spacing w:val="-1"/>
          <w:sz w:val="24"/>
          <w:szCs w:val="24"/>
        </w:rPr>
        <w:t>TTTT-CTGD</w:t>
      </w:r>
    </w:p>
    <w:p w14:paraId="765CE6A2" w14:textId="77777777" w:rsidR="00CC14DA" w:rsidRPr="00CC14DA" w:rsidRDefault="00CC14DA" w:rsidP="00803307">
      <w:pPr>
        <w:tabs>
          <w:tab w:val="left" w:pos="810"/>
        </w:tabs>
        <w:spacing w:before="206"/>
        <w:rPr>
          <w:rFonts w:ascii="Times New Roman" w:eastAsia="Times New Roman" w:hAnsi="Times New Roman" w:cs="Times New Roman"/>
          <w:spacing w:val="-1"/>
          <w:sz w:val="2"/>
          <w:szCs w:val="24"/>
        </w:rPr>
      </w:pPr>
    </w:p>
    <w:tbl>
      <w:tblPr>
        <w:tblW w:w="0" w:type="auto"/>
        <w:tblInd w:w="393" w:type="dxa"/>
        <w:tblLook w:val="0000" w:firstRow="0" w:lastRow="0" w:firstColumn="0" w:lastColumn="0" w:noHBand="0" w:noVBand="0"/>
      </w:tblPr>
      <w:tblGrid>
        <w:gridCol w:w="3945"/>
      </w:tblGrid>
      <w:tr w:rsidR="00CC14DA" w14:paraId="66F47CD2" w14:textId="77777777" w:rsidTr="392A4BA6">
        <w:trPr>
          <w:trHeight w:val="285"/>
        </w:trPr>
        <w:tc>
          <w:tcPr>
            <w:tcW w:w="3945" w:type="dxa"/>
          </w:tcPr>
          <w:p w14:paraId="6508C5EB" w14:textId="77777777" w:rsidR="00CC14DA" w:rsidRDefault="00CC14DA" w:rsidP="00CC14DA">
            <w:pPr>
              <w:spacing w:line="241" w:lineRule="auto"/>
              <w:ind w:left="20" w:right="18" w:hanging="18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Về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Kết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quả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cuộc thi “Giáo viên sáng tạo</w:t>
            </w:r>
          </w:p>
          <w:p w14:paraId="1C9DA5F6" w14:textId="77777777" w:rsidR="00CC14DA" w:rsidRDefault="00CC14DA" w:rsidP="00CC14DA">
            <w:pPr>
              <w:spacing w:line="241" w:lineRule="auto"/>
              <w:ind w:left="20" w:right="18" w:hanging="18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trên nền tảng công nghệ thông tin năm 2016” cấp Thành phố.</w:t>
            </w:r>
          </w:p>
        </w:tc>
      </w:tr>
    </w:tbl>
    <w:p w14:paraId="4C6575CE" w14:textId="77777777" w:rsidR="00803307" w:rsidRPr="00CC14DA" w:rsidRDefault="00CC14DA" w:rsidP="00CC14DA">
      <w:pPr>
        <w:tabs>
          <w:tab w:val="left" w:pos="1620"/>
        </w:tabs>
        <w:spacing w:before="240" w:line="200" w:lineRule="atLeast"/>
        <w:ind w:left="17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CC14DA">
        <w:rPr>
          <w:rFonts w:ascii="Times New Roman" w:eastAsia="Times New Roman" w:hAnsi="Times New Roman" w:cs="Times New Roman"/>
          <w:sz w:val="26"/>
          <w:szCs w:val="26"/>
        </w:rPr>
        <w:t>Kính gửi:</w:t>
      </w:r>
    </w:p>
    <w:p w14:paraId="6B6540CA" w14:textId="77777777" w:rsidR="00BD1909" w:rsidRDefault="00DA7842" w:rsidP="00803307">
      <w:pPr>
        <w:pStyle w:val="BodyText"/>
        <w:numPr>
          <w:ilvl w:val="0"/>
          <w:numId w:val="2"/>
        </w:numPr>
        <w:tabs>
          <w:tab w:val="left" w:pos="2160"/>
        </w:tabs>
        <w:spacing w:line="285" w:lineRule="exact"/>
        <w:ind w:firstLine="1282"/>
      </w:pPr>
      <w:r>
        <w:t>Trưởng</w:t>
      </w:r>
      <w:r w:rsidRPr="392A4BA6">
        <w:t xml:space="preserve"> </w:t>
      </w:r>
      <w:r>
        <w:t>phòng</w:t>
      </w:r>
      <w:r w:rsidRPr="392A4BA6">
        <w:t xml:space="preserve"> </w:t>
      </w:r>
      <w:r>
        <w:t>Giáo</w:t>
      </w:r>
      <w:r w:rsidRPr="392A4BA6">
        <w:t xml:space="preserve"> </w:t>
      </w:r>
      <w:r>
        <w:rPr>
          <w:spacing w:val="1"/>
        </w:rPr>
        <w:t>dục</w:t>
      </w:r>
      <w:r w:rsidRPr="392A4BA6">
        <w:t xml:space="preserve"> </w:t>
      </w:r>
      <w:r>
        <w:t>và</w:t>
      </w:r>
      <w:r w:rsidRPr="392A4BA6">
        <w:t xml:space="preserve"> </w:t>
      </w:r>
      <w:r>
        <w:t>Đào</w:t>
      </w:r>
      <w:r w:rsidRPr="392A4BA6">
        <w:t xml:space="preserve"> </w:t>
      </w:r>
      <w:r>
        <w:t>tạo</w:t>
      </w:r>
      <w:r w:rsidRPr="392A4BA6">
        <w:t xml:space="preserve"> </w:t>
      </w:r>
      <w:r>
        <w:t>quận,</w:t>
      </w:r>
      <w:r w:rsidRPr="392A4BA6">
        <w:t xml:space="preserve"> </w:t>
      </w:r>
      <w:r>
        <w:t>huyện;</w:t>
      </w:r>
    </w:p>
    <w:p w14:paraId="2673873C" w14:textId="77777777" w:rsidR="00BD1909" w:rsidRDefault="392A4BA6" w:rsidP="00CC14DA">
      <w:pPr>
        <w:pStyle w:val="BodyText"/>
        <w:numPr>
          <w:ilvl w:val="0"/>
          <w:numId w:val="2"/>
        </w:numPr>
        <w:tabs>
          <w:tab w:val="left" w:pos="2160"/>
        </w:tabs>
        <w:spacing w:before="120"/>
        <w:ind w:right="900" w:firstLine="1282"/>
      </w:pPr>
      <w:r>
        <w:t>Hiệu trưởng các trường Trung học phổ thông.</w:t>
      </w:r>
    </w:p>
    <w:p w14:paraId="6322271C" w14:textId="2690E7A4" w:rsidR="00CC14DA" w:rsidRDefault="00CC14DA">
      <w:pPr>
        <w:pStyle w:val="BodyText"/>
        <w:ind w:left="338" w:right="460" w:firstLine="719"/>
        <w:jc w:val="both"/>
        <w:rPr>
          <w:rFonts w:cs="Times New Roman"/>
        </w:rPr>
      </w:pPr>
    </w:p>
    <w:p w14:paraId="20133F52" w14:textId="77777777" w:rsidR="007C1F40" w:rsidRDefault="007C1F40">
      <w:pPr>
        <w:pStyle w:val="BodyText"/>
        <w:ind w:left="338" w:right="460" w:firstLine="719"/>
        <w:jc w:val="both"/>
        <w:rPr>
          <w:rFonts w:cs="Times New Roman"/>
        </w:rPr>
      </w:pPr>
    </w:p>
    <w:p w14:paraId="304355E2" w14:textId="647D88B6" w:rsidR="00A36966" w:rsidRPr="007C1F40" w:rsidRDefault="392A4BA6" w:rsidP="00EF0671">
      <w:pPr>
        <w:tabs>
          <w:tab w:val="center" w:pos="6480"/>
        </w:tabs>
        <w:spacing w:beforeLines="20" w:before="48" w:line="288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7C1F40">
        <w:rPr>
          <w:rFonts w:ascii="Times New Roman" w:eastAsia="Times New Roman" w:hAnsi="Times New Roman" w:cs="Times New Roman"/>
          <w:sz w:val="26"/>
          <w:szCs w:val="24"/>
        </w:rPr>
        <w:t xml:space="preserve">Thực hiện công văn số 1218/NGCBQLGD-NG ngày 19 tháng 11 năm 2015 </w:t>
      </w:r>
      <w:r w:rsidR="004D3C2D">
        <w:rPr>
          <w:rFonts w:ascii="Times New Roman" w:eastAsia="Times New Roman" w:hAnsi="Times New Roman" w:cs="Times New Roman"/>
          <w:sz w:val="26"/>
          <w:szCs w:val="24"/>
        </w:rPr>
        <w:t>c</w:t>
      </w:r>
      <w:r w:rsidRPr="007C1F40">
        <w:rPr>
          <w:rFonts w:ascii="Times New Roman" w:eastAsia="Times New Roman" w:hAnsi="Times New Roman" w:cs="Times New Roman"/>
          <w:sz w:val="26"/>
          <w:szCs w:val="24"/>
        </w:rPr>
        <w:t xml:space="preserve">ủa Cục nhà giáo và Cán bộ quản lý cơ sở giáo dục - Bộ Giáo dục và Đào tạo </w:t>
      </w:r>
      <w:r w:rsidR="004D3C2D">
        <w:rPr>
          <w:rFonts w:ascii="Times New Roman" w:eastAsia="Times New Roman" w:hAnsi="Times New Roman" w:cs="Times New Roman"/>
          <w:sz w:val="26"/>
          <w:szCs w:val="24"/>
        </w:rPr>
        <w:br/>
      </w:r>
      <w:r w:rsidRPr="007C1F40">
        <w:rPr>
          <w:rFonts w:ascii="Times New Roman" w:eastAsia="Times New Roman" w:hAnsi="Times New Roman" w:cs="Times New Roman"/>
          <w:sz w:val="26"/>
          <w:szCs w:val="24"/>
        </w:rPr>
        <w:t xml:space="preserve">về triển khai cuộc thi “Giáo viên sáng tạo trên nền tảng công nghệ thông tin </w:t>
      </w:r>
      <w:r w:rsidR="004D3C2D">
        <w:rPr>
          <w:rFonts w:ascii="Times New Roman" w:eastAsia="Times New Roman" w:hAnsi="Times New Roman" w:cs="Times New Roman"/>
          <w:sz w:val="26"/>
          <w:szCs w:val="24"/>
        </w:rPr>
        <w:br/>
      </w:r>
      <w:r w:rsidRPr="007C1F40">
        <w:rPr>
          <w:rFonts w:ascii="Times New Roman" w:eastAsia="Times New Roman" w:hAnsi="Times New Roman" w:cs="Times New Roman"/>
          <w:sz w:val="26"/>
          <w:szCs w:val="24"/>
        </w:rPr>
        <w:t>năm 2016”;</w:t>
      </w:r>
    </w:p>
    <w:p w14:paraId="22428A7B" w14:textId="2BDB9AFF" w:rsidR="00A36966" w:rsidRPr="007C1F40" w:rsidRDefault="392A4BA6" w:rsidP="00EF0671">
      <w:pPr>
        <w:tabs>
          <w:tab w:val="center" w:pos="6480"/>
        </w:tabs>
        <w:spacing w:before="120" w:line="288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7C1F40">
        <w:rPr>
          <w:rFonts w:ascii="Times New Roman" w:eastAsia="Times New Roman" w:hAnsi="Times New Roman" w:cs="Times New Roman"/>
          <w:sz w:val="26"/>
          <w:szCs w:val="24"/>
        </w:rPr>
        <w:t xml:space="preserve">Thực hiện công văn số184/NGCBQLCSGD-NG ngày 04 tháng 03 năm 2016 </w:t>
      </w:r>
      <w:r w:rsidR="004D3C2D">
        <w:rPr>
          <w:rFonts w:ascii="Times New Roman" w:eastAsia="Times New Roman" w:hAnsi="Times New Roman" w:cs="Times New Roman"/>
          <w:sz w:val="26"/>
          <w:szCs w:val="24"/>
        </w:rPr>
        <w:t xml:space="preserve"> c</w:t>
      </w:r>
      <w:r w:rsidRPr="007C1F40">
        <w:rPr>
          <w:rFonts w:ascii="Times New Roman" w:eastAsia="Times New Roman" w:hAnsi="Times New Roman" w:cs="Times New Roman"/>
          <w:sz w:val="26"/>
          <w:szCs w:val="24"/>
        </w:rPr>
        <w:t xml:space="preserve">ủa Cục Nhà giáo và Cán bộ quản lý cơ sở giáo dục - Bộ Giáo dục </w:t>
      </w:r>
      <w:r w:rsidR="004D3C2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7C1F40">
        <w:rPr>
          <w:rFonts w:ascii="Times New Roman" w:eastAsia="Times New Roman" w:hAnsi="Times New Roman" w:cs="Times New Roman"/>
          <w:sz w:val="26"/>
          <w:szCs w:val="24"/>
        </w:rPr>
        <w:t xml:space="preserve">và Đào tạo về việc </w:t>
      </w:r>
      <w:r w:rsidR="004D3C2D">
        <w:rPr>
          <w:rFonts w:ascii="Times New Roman" w:eastAsia="Times New Roman" w:hAnsi="Times New Roman" w:cs="Times New Roman"/>
          <w:sz w:val="26"/>
          <w:szCs w:val="24"/>
        </w:rPr>
        <w:t>t</w:t>
      </w:r>
      <w:r w:rsidRPr="007C1F40">
        <w:rPr>
          <w:rFonts w:ascii="Times New Roman" w:eastAsia="Times New Roman" w:hAnsi="Times New Roman" w:cs="Times New Roman"/>
          <w:sz w:val="26"/>
          <w:szCs w:val="24"/>
        </w:rPr>
        <w:t>ổ chức cuộc thi “Giáo viên sáng tạo trên nền tảng công nghệ thông tin năm 2016” cấp</w:t>
      </w:r>
      <w:r w:rsidR="004D3C2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7C1F40">
        <w:rPr>
          <w:rFonts w:ascii="Times New Roman" w:eastAsia="Times New Roman" w:hAnsi="Times New Roman" w:cs="Times New Roman"/>
          <w:sz w:val="26"/>
          <w:szCs w:val="24"/>
        </w:rPr>
        <w:t>Thành phố;</w:t>
      </w:r>
    </w:p>
    <w:p w14:paraId="6DC7602E" w14:textId="18B5EC8B" w:rsidR="00A36966" w:rsidRPr="007C1F40" w:rsidRDefault="392A4BA6" w:rsidP="00EF0671">
      <w:pPr>
        <w:tabs>
          <w:tab w:val="center" w:pos="6480"/>
        </w:tabs>
        <w:spacing w:before="120" w:line="288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7C1F40">
        <w:rPr>
          <w:rFonts w:ascii="Times New Roman" w:eastAsia="Times New Roman" w:hAnsi="Times New Roman" w:cs="Times New Roman"/>
          <w:sz w:val="26"/>
          <w:szCs w:val="24"/>
        </w:rPr>
        <w:t>Thực hiện công văn số 4044/GDĐT-TrH ngày 17 tháng 12 năm 2015 của</w:t>
      </w:r>
      <w:r w:rsidR="004D3C2D">
        <w:rPr>
          <w:rFonts w:ascii="Times New Roman" w:eastAsia="Times New Roman" w:hAnsi="Times New Roman" w:cs="Times New Roman"/>
          <w:sz w:val="26"/>
          <w:szCs w:val="24"/>
        </w:rPr>
        <w:br/>
      </w:r>
      <w:r w:rsidRPr="007C1F40">
        <w:rPr>
          <w:rFonts w:ascii="Times New Roman" w:eastAsia="Times New Roman" w:hAnsi="Times New Roman" w:cs="Times New Roman"/>
          <w:sz w:val="26"/>
          <w:szCs w:val="24"/>
        </w:rPr>
        <w:t xml:space="preserve">Sở Giáo dục và Đào tạo về triển khai cuộc thi “Giáo viên sáng tạo trên nền tảng </w:t>
      </w:r>
      <w:r w:rsidR="004D3C2D">
        <w:rPr>
          <w:rFonts w:ascii="Times New Roman" w:eastAsia="Times New Roman" w:hAnsi="Times New Roman" w:cs="Times New Roman"/>
          <w:sz w:val="26"/>
          <w:szCs w:val="24"/>
        </w:rPr>
        <w:br/>
      </w:r>
      <w:r w:rsidRPr="007C1F40">
        <w:rPr>
          <w:rFonts w:ascii="Times New Roman" w:eastAsia="Times New Roman" w:hAnsi="Times New Roman" w:cs="Times New Roman"/>
          <w:sz w:val="26"/>
          <w:szCs w:val="24"/>
        </w:rPr>
        <w:t>công</w:t>
      </w:r>
      <w:r w:rsidR="004D3C2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7C1F40">
        <w:rPr>
          <w:rFonts w:ascii="Times New Roman" w:eastAsia="Times New Roman" w:hAnsi="Times New Roman" w:cs="Times New Roman"/>
          <w:sz w:val="26"/>
          <w:szCs w:val="24"/>
        </w:rPr>
        <w:t>nghệ thông tin năm 2016”;</w:t>
      </w:r>
    </w:p>
    <w:p w14:paraId="14C1BA34" w14:textId="5A7A69F3" w:rsidR="006C04E9" w:rsidRPr="007C1F40" w:rsidRDefault="392A4BA6" w:rsidP="00EF0671">
      <w:pPr>
        <w:tabs>
          <w:tab w:val="center" w:pos="6480"/>
        </w:tabs>
        <w:spacing w:before="120" w:line="288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7C1F40">
        <w:rPr>
          <w:rFonts w:ascii="Times New Roman" w:eastAsia="Times New Roman" w:hAnsi="Times New Roman" w:cs="Times New Roman"/>
          <w:sz w:val="26"/>
          <w:szCs w:val="24"/>
        </w:rPr>
        <w:t>Thực hiện kế hoạch số 609/GDĐT-TTTT ngày 10/3/2016 của Sở Giáo dục</w:t>
      </w:r>
      <w:r w:rsidR="004D3C2D">
        <w:rPr>
          <w:rFonts w:ascii="Times New Roman" w:eastAsia="Times New Roman" w:hAnsi="Times New Roman" w:cs="Times New Roman"/>
          <w:sz w:val="26"/>
          <w:szCs w:val="24"/>
        </w:rPr>
        <w:br/>
      </w:r>
      <w:r w:rsidRPr="007C1F40">
        <w:rPr>
          <w:rFonts w:ascii="Times New Roman" w:eastAsia="Times New Roman" w:hAnsi="Times New Roman" w:cs="Times New Roman"/>
          <w:sz w:val="26"/>
          <w:szCs w:val="24"/>
        </w:rPr>
        <w:t>và</w:t>
      </w:r>
      <w:r w:rsidR="004D3C2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7C1F40">
        <w:rPr>
          <w:rFonts w:ascii="Times New Roman" w:eastAsia="Times New Roman" w:hAnsi="Times New Roman" w:cs="Times New Roman"/>
          <w:sz w:val="26"/>
          <w:szCs w:val="24"/>
        </w:rPr>
        <w:t xml:space="preserve">Đào tạo về tổ chức cuộc thi “Giáo viên sáng tạo trên nền tảng công nghệ </w:t>
      </w:r>
      <w:r w:rsidR="006C04E9" w:rsidRPr="007C1F40">
        <w:rPr>
          <w:sz w:val="24"/>
        </w:rPr>
        <w:br/>
      </w:r>
      <w:r w:rsidRPr="007C1F40">
        <w:rPr>
          <w:rFonts w:ascii="Times New Roman" w:eastAsia="Times New Roman" w:hAnsi="Times New Roman" w:cs="Times New Roman"/>
          <w:sz w:val="26"/>
          <w:szCs w:val="24"/>
        </w:rPr>
        <w:t>thông tin năm 2016” cấp Thành phố.</w:t>
      </w:r>
    </w:p>
    <w:p w14:paraId="6711092C" w14:textId="7F25C368" w:rsidR="006C04E9" w:rsidRPr="007C1F40" w:rsidRDefault="392A4BA6" w:rsidP="00EF0671">
      <w:pPr>
        <w:tabs>
          <w:tab w:val="center" w:pos="6480"/>
        </w:tabs>
        <w:spacing w:before="120" w:line="288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7C1F40">
        <w:rPr>
          <w:rFonts w:ascii="Times New Roman" w:eastAsia="Times New Roman" w:hAnsi="Times New Roman" w:cs="Times New Roman"/>
          <w:sz w:val="26"/>
          <w:szCs w:val="24"/>
        </w:rPr>
        <w:t>Ngày 23 tháng 4 năm 2016, tại trường Đại học Tôn Đức Thắng, Trung tâm</w:t>
      </w:r>
      <w:r w:rsidR="004D3C2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7C1F40">
        <w:rPr>
          <w:rFonts w:ascii="Times New Roman" w:eastAsia="Times New Roman" w:hAnsi="Times New Roman" w:cs="Times New Roman"/>
          <w:sz w:val="26"/>
          <w:szCs w:val="24"/>
        </w:rPr>
        <w:t>Thông tin và Chương trình Giáo dục - Sở Giáo dục và Đào tạo thành phố</w:t>
      </w:r>
      <w:r w:rsidR="004D3C2D">
        <w:rPr>
          <w:rFonts w:ascii="Times New Roman" w:eastAsia="Times New Roman" w:hAnsi="Times New Roman" w:cs="Times New Roman"/>
          <w:sz w:val="26"/>
          <w:szCs w:val="24"/>
        </w:rPr>
        <w:br/>
      </w:r>
      <w:r w:rsidRPr="007C1F40">
        <w:rPr>
          <w:rFonts w:ascii="Times New Roman" w:eastAsia="Times New Roman" w:hAnsi="Times New Roman" w:cs="Times New Roman"/>
          <w:sz w:val="26"/>
          <w:szCs w:val="24"/>
        </w:rPr>
        <w:t>Hồ Chí Minh đã tổ chức Vòng chung kết cuộc thi “Giáo viên sáng tạo trên nền tảng</w:t>
      </w:r>
      <w:r w:rsidR="004D3C2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7C1F40">
        <w:rPr>
          <w:rFonts w:ascii="Times New Roman" w:eastAsia="Times New Roman" w:hAnsi="Times New Roman" w:cs="Times New Roman"/>
          <w:sz w:val="26"/>
          <w:szCs w:val="24"/>
        </w:rPr>
        <w:t>công nghệ thông tin năm 2016” cấp Thành phố. Tham dự vòng chung kết cuộc thi</w:t>
      </w:r>
      <w:r w:rsidR="004D3C2D">
        <w:rPr>
          <w:rFonts w:ascii="Times New Roman" w:eastAsia="Times New Roman" w:hAnsi="Times New Roman" w:cs="Times New Roman"/>
          <w:sz w:val="26"/>
          <w:szCs w:val="24"/>
        </w:rPr>
        <w:br/>
      </w:r>
      <w:r w:rsidRPr="007C1F40">
        <w:rPr>
          <w:rFonts w:ascii="Times New Roman" w:eastAsia="Times New Roman" w:hAnsi="Times New Roman" w:cs="Times New Roman"/>
          <w:sz w:val="26"/>
          <w:szCs w:val="24"/>
        </w:rPr>
        <w:t>có</w:t>
      </w:r>
      <w:r w:rsidR="004D3C2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7C1F40">
        <w:rPr>
          <w:rFonts w:ascii="Times New Roman" w:eastAsia="Times New Roman" w:hAnsi="Times New Roman" w:cs="Times New Roman"/>
          <w:sz w:val="26"/>
          <w:szCs w:val="24"/>
        </w:rPr>
        <w:t>100 sản phẩm dự án học tập và phần mềm giáo dục.</w:t>
      </w:r>
    </w:p>
    <w:p w14:paraId="1399C43D" w14:textId="77777777" w:rsidR="006C04E9" w:rsidRPr="007C1F40" w:rsidRDefault="392A4BA6" w:rsidP="00EF0671">
      <w:pPr>
        <w:tabs>
          <w:tab w:val="center" w:pos="6480"/>
        </w:tabs>
        <w:spacing w:before="120" w:line="288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7C1F40">
        <w:rPr>
          <w:rFonts w:ascii="Times New Roman" w:eastAsia="Times New Roman" w:hAnsi="Times New Roman" w:cs="Times New Roman"/>
          <w:sz w:val="26"/>
          <w:szCs w:val="24"/>
        </w:rPr>
        <w:t xml:space="preserve">Cuộc thi đã nhận đã nhận được hưởng ứng tích cực của thầy cô, học sinh </w:t>
      </w:r>
      <w:r w:rsidR="006C04E9" w:rsidRPr="007C1F40">
        <w:rPr>
          <w:sz w:val="24"/>
        </w:rPr>
        <w:br/>
      </w:r>
      <w:r w:rsidRPr="007C1F40">
        <w:rPr>
          <w:rFonts w:ascii="Times New Roman" w:eastAsia="Times New Roman" w:hAnsi="Times New Roman" w:cs="Times New Roman"/>
          <w:sz w:val="26"/>
          <w:szCs w:val="24"/>
        </w:rPr>
        <w:t>và phụ huynh học sinh đóng góp một phần lớn vào sự thành công của cuộc thi.</w:t>
      </w:r>
    </w:p>
    <w:p w14:paraId="0D0A172E" w14:textId="3842D8E5" w:rsidR="006C04E9" w:rsidRPr="007C1F40" w:rsidRDefault="392A4BA6" w:rsidP="00EF0671">
      <w:pPr>
        <w:tabs>
          <w:tab w:val="center" w:pos="6480"/>
        </w:tabs>
        <w:spacing w:beforeLines="20" w:before="48" w:line="288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7C1F40">
        <w:rPr>
          <w:rFonts w:ascii="Times New Roman" w:eastAsia="Times New Roman" w:hAnsi="Times New Roman" w:cs="Times New Roman"/>
          <w:sz w:val="26"/>
          <w:szCs w:val="24"/>
        </w:rPr>
        <w:t>Kết thúc cuộc thi, Ban tổ chức đã chính thức trao 66 giải thưởng cho các</w:t>
      </w:r>
      <w:r w:rsidR="004D3C2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7C1F40">
        <w:rPr>
          <w:rFonts w:ascii="Times New Roman" w:eastAsia="Times New Roman" w:hAnsi="Times New Roman" w:cs="Times New Roman"/>
          <w:sz w:val="26"/>
          <w:szCs w:val="24"/>
        </w:rPr>
        <w:t>dự án học tập và phần mềm xuất sắc. (Danh sách đính kèm)</w:t>
      </w:r>
    </w:p>
    <w:p w14:paraId="5727E9F8" w14:textId="0E720152" w:rsidR="006C04E9" w:rsidRPr="007C1F40" w:rsidRDefault="392A4BA6" w:rsidP="00EF0671">
      <w:pPr>
        <w:tabs>
          <w:tab w:val="center" w:pos="6480"/>
        </w:tabs>
        <w:spacing w:beforeLines="20" w:before="48" w:line="288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7C1F40">
        <w:rPr>
          <w:rFonts w:ascii="Times New Roman" w:eastAsia="Times New Roman" w:hAnsi="Times New Roman" w:cs="Times New Roman"/>
          <w:sz w:val="26"/>
          <w:szCs w:val="24"/>
        </w:rPr>
        <w:t>100 sản phẩm tham dự vòng chung kết cuộc thi sẽ được Ban tổ chức</w:t>
      </w:r>
      <w:r w:rsidR="004D3C2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4D3C2D">
        <w:rPr>
          <w:rFonts w:ascii="Times New Roman" w:eastAsia="Times New Roman" w:hAnsi="Times New Roman" w:cs="Times New Roman"/>
          <w:sz w:val="26"/>
          <w:szCs w:val="24"/>
        </w:rPr>
        <w:br/>
      </w:r>
      <w:r w:rsidRPr="007C1F40">
        <w:rPr>
          <w:rFonts w:ascii="Times New Roman" w:eastAsia="Times New Roman" w:hAnsi="Times New Roman" w:cs="Times New Roman"/>
          <w:sz w:val="26"/>
          <w:szCs w:val="24"/>
        </w:rPr>
        <w:t>cấp Giấy chứng nhận đã tham dự vòng chung kết cuộc thi.</w:t>
      </w:r>
    </w:p>
    <w:p w14:paraId="24933AA7" w14:textId="77777777" w:rsidR="004D3C2D" w:rsidRDefault="004D3C2D" w:rsidP="00EF0671">
      <w:pPr>
        <w:tabs>
          <w:tab w:val="center" w:pos="6480"/>
        </w:tabs>
        <w:spacing w:beforeLines="20" w:before="48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14:paraId="3147BA05" w14:textId="738AAD79" w:rsidR="006C04E9" w:rsidRPr="007C1F40" w:rsidRDefault="392A4BA6" w:rsidP="00EF0671">
      <w:pPr>
        <w:tabs>
          <w:tab w:val="center" w:pos="6480"/>
        </w:tabs>
        <w:spacing w:beforeLines="20" w:before="48" w:line="288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7C1F40">
        <w:rPr>
          <w:rFonts w:ascii="Times New Roman" w:eastAsia="Times New Roman" w:hAnsi="Times New Roman" w:cs="Times New Roman"/>
          <w:sz w:val="26"/>
          <w:szCs w:val="24"/>
        </w:rPr>
        <w:t>Trung tâm Thông tin và Chương trình Giáo dục trân trọng thông báo kết quả</w:t>
      </w:r>
      <w:r w:rsidR="004D3C2D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7C1F40">
        <w:rPr>
          <w:rFonts w:ascii="Times New Roman" w:eastAsia="Times New Roman" w:hAnsi="Times New Roman" w:cs="Times New Roman"/>
          <w:sz w:val="26"/>
          <w:szCs w:val="24"/>
        </w:rPr>
        <w:t>cuộc thi để thủ trưởng các đơn vị được biết và có kế h</w:t>
      </w:r>
      <w:bookmarkStart w:id="0" w:name="_GoBack"/>
      <w:bookmarkEnd w:id="0"/>
      <w:r w:rsidRPr="007C1F40">
        <w:rPr>
          <w:rFonts w:ascii="Times New Roman" w:eastAsia="Times New Roman" w:hAnsi="Times New Roman" w:cs="Times New Roman"/>
          <w:sz w:val="26"/>
          <w:szCs w:val="24"/>
        </w:rPr>
        <w:t xml:space="preserve">oạch khen thưởng cho </w:t>
      </w:r>
      <w:r w:rsidR="006C04E9" w:rsidRPr="007C1F40">
        <w:rPr>
          <w:sz w:val="24"/>
        </w:rPr>
        <w:br/>
      </w:r>
      <w:r w:rsidRPr="007C1F40">
        <w:rPr>
          <w:rFonts w:ascii="Times New Roman" w:eastAsia="Times New Roman" w:hAnsi="Times New Roman" w:cs="Times New Roman"/>
          <w:sz w:val="26"/>
          <w:szCs w:val="24"/>
        </w:rPr>
        <w:t>những sản phẩm đã tham dự và đạt giải cuộc thi./.</w:t>
      </w:r>
    </w:p>
    <w:p w14:paraId="27B80D03" w14:textId="2E32B2D8" w:rsidR="00BD1909" w:rsidRDefault="00B61A74" w:rsidP="009B519F">
      <w:pPr>
        <w:spacing w:before="7" w:line="280" w:lineRule="atLeas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752" behindDoc="0" locked="0" layoutInCell="1" allowOverlap="1" wp14:anchorId="5E292F58" wp14:editId="42B9646C">
            <wp:simplePos x="0" y="0"/>
            <wp:positionH relativeFrom="column">
              <wp:posOffset>2933700</wp:posOffset>
            </wp:positionH>
            <wp:positionV relativeFrom="paragraph">
              <wp:posOffset>191770</wp:posOffset>
            </wp:positionV>
            <wp:extent cx="2771775" cy="1581150"/>
            <wp:effectExtent l="0" t="0" r="9525" b="0"/>
            <wp:wrapNone/>
            <wp:docPr id="2" name="Picture 2" descr="C:\Users\Admin\Desktop\OneDrive\Sign_A_Hi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neDrive\Sign_A_Hie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19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17954A3" w14:textId="77777777" w:rsidR="00BD1909" w:rsidRPr="009B519F" w:rsidRDefault="00BD1909" w:rsidP="009B519F">
      <w:pPr>
        <w:pStyle w:val="ListParagraph"/>
        <w:numPr>
          <w:ilvl w:val="0"/>
          <w:numId w:val="2"/>
        </w:num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  <w:sectPr w:rsidR="00BD1909" w:rsidRPr="009B519F" w:rsidSect="004D3C2D">
          <w:footerReference w:type="default" r:id="rId8"/>
          <w:pgSz w:w="11910" w:h="16850"/>
          <w:pgMar w:top="660" w:right="1470" w:bottom="1080" w:left="1440" w:header="0" w:footer="1027" w:gutter="0"/>
          <w:cols w:space="720"/>
        </w:sectPr>
      </w:pPr>
    </w:p>
    <w:p w14:paraId="66B0D5C4" w14:textId="77777777" w:rsidR="00BD1909" w:rsidRDefault="00DA7842" w:rsidP="00EF0671">
      <w:pPr>
        <w:pStyle w:val="Heading2"/>
        <w:spacing w:line="296" w:lineRule="exact"/>
        <w:ind w:left="450" w:hanging="450"/>
        <w:rPr>
          <w:b w:val="0"/>
          <w:bCs w:val="0"/>
          <w:i w:val="0"/>
        </w:rPr>
      </w:pPr>
      <w:r>
        <w:lastRenderedPageBreak/>
        <w:t>Nơi</w:t>
      </w:r>
      <w:r w:rsidRPr="392A4BA6">
        <w:t xml:space="preserve"> </w:t>
      </w:r>
      <w:r>
        <w:t>nhận:</w:t>
      </w:r>
    </w:p>
    <w:p w14:paraId="2905B744" w14:textId="77777777" w:rsidR="00BD1909" w:rsidRDefault="00DA7842" w:rsidP="00EF0671">
      <w:pPr>
        <w:pStyle w:val="BodyText"/>
        <w:numPr>
          <w:ilvl w:val="0"/>
          <w:numId w:val="1"/>
        </w:numPr>
        <w:tabs>
          <w:tab w:val="left" w:pos="1119"/>
        </w:tabs>
        <w:spacing w:line="296" w:lineRule="exact"/>
        <w:ind w:left="450" w:hanging="450"/>
      </w:pPr>
      <w:r>
        <w:t>Như</w:t>
      </w:r>
      <w:r w:rsidRPr="392A4BA6">
        <w:t xml:space="preserve"> </w:t>
      </w:r>
      <w:r>
        <w:t>trên;</w:t>
      </w:r>
    </w:p>
    <w:p w14:paraId="5B54773B" w14:textId="77777777" w:rsidR="00BD1909" w:rsidRDefault="00DA7842" w:rsidP="00EF0671">
      <w:pPr>
        <w:pStyle w:val="BodyText"/>
        <w:numPr>
          <w:ilvl w:val="0"/>
          <w:numId w:val="1"/>
        </w:numPr>
        <w:tabs>
          <w:tab w:val="left" w:pos="1119"/>
        </w:tabs>
        <w:spacing w:before="1" w:line="298" w:lineRule="exact"/>
        <w:ind w:left="450" w:hanging="450"/>
      </w:pPr>
      <w:r>
        <w:t>Giám</w:t>
      </w:r>
      <w:r w:rsidRPr="392A4BA6">
        <w:t xml:space="preserve"> </w:t>
      </w:r>
      <w:r>
        <w:t>đốc</w:t>
      </w:r>
      <w:r w:rsidRPr="392A4BA6">
        <w:t xml:space="preserve"> </w:t>
      </w:r>
      <w:r w:rsidR="00EF0671">
        <w:rPr>
          <w:spacing w:val="-7"/>
        </w:rPr>
        <w:t xml:space="preserve">Sở GD&amp;ĐT </w:t>
      </w:r>
      <w:r>
        <w:t>“để</w:t>
      </w:r>
      <w:r w:rsidRPr="392A4BA6">
        <w:t xml:space="preserve"> </w:t>
      </w:r>
      <w:r>
        <w:t>báo</w:t>
      </w:r>
      <w:r w:rsidRPr="392A4BA6">
        <w:t xml:space="preserve"> </w:t>
      </w:r>
      <w:r>
        <w:t>cáo”;</w:t>
      </w:r>
    </w:p>
    <w:p w14:paraId="526EEFDE" w14:textId="77777777" w:rsidR="00EF0671" w:rsidRDefault="392A4BA6" w:rsidP="00EF0671">
      <w:pPr>
        <w:pStyle w:val="BodyText"/>
        <w:numPr>
          <w:ilvl w:val="0"/>
          <w:numId w:val="1"/>
        </w:numPr>
        <w:tabs>
          <w:tab w:val="left" w:pos="1119"/>
        </w:tabs>
        <w:spacing w:before="1" w:line="298" w:lineRule="exact"/>
        <w:ind w:left="450" w:hanging="450"/>
      </w:pPr>
      <w:r>
        <w:t>Phòng GDTiH, GDTrH;</w:t>
      </w:r>
    </w:p>
    <w:p w14:paraId="04F504E6" w14:textId="77777777" w:rsidR="00BD1909" w:rsidRDefault="392A4BA6" w:rsidP="00EF0671">
      <w:pPr>
        <w:pStyle w:val="BodyText"/>
        <w:numPr>
          <w:ilvl w:val="0"/>
          <w:numId w:val="1"/>
        </w:numPr>
        <w:tabs>
          <w:tab w:val="left" w:pos="1148"/>
        </w:tabs>
        <w:spacing w:line="298" w:lineRule="exact"/>
        <w:ind w:left="450" w:hanging="450"/>
      </w:pPr>
      <w:r>
        <w:t>Lưu: TTTT.</w:t>
      </w:r>
    </w:p>
    <w:p w14:paraId="46C99896" w14:textId="77777777" w:rsidR="000755E7" w:rsidRPr="000755E7" w:rsidRDefault="392A4BA6" w:rsidP="000755E7">
      <w:pPr>
        <w:pStyle w:val="BodyText"/>
        <w:tabs>
          <w:tab w:val="left" w:pos="1148"/>
        </w:tabs>
        <w:spacing w:line="298" w:lineRule="exact"/>
        <w:ind w:left="0" w:firstLine="0"/>
        <w:rPr>
          <w:b/>
          <w:i/>
        </w:rPr>
      </w:pPr>
      <w:r w:rsidRPr="392A4BA6">
        <w:rPr>
          <w:b/>
          <w:bCs/>
          <w:i/>
          <w:iCs/>
        </w:rPr>
        <w:t xml:space="preserve">Đính kèm: </w:t>
      </w:r>
    </w:p>
    <w:p w14:paraId="3EEF92B3" w14:textId="77777777" w:rsidR="000755E7" w:rsidRDefault="000755E7" w:rsidP="000755E7">
      <w:pPr>
        <w:pStyle w:val="BodyText"/>
        <w:tabs>
          <w:tab w:val="left" w:pos="450"/>
        </w:tabs>
        <w:spacing w:line="298" w:lineRule="exact"/>
        <w:ind w:left="0" w:firstLine="0"/>
      </w:pPr>
      <w:r>
        <w:tab/>
        <w:t>Kết quả vòng Chung kết cuộc thi</w:t>
      </w:r>
    </w:p>
    <w:p w14:paraId="07DBBF90" w14:textId="77777777" w:rsidR="00BD1909" w:rsidRDefault="00DA7842" w:rsidP="004D3C2D">
      <w:pPr>
        <w:pStyle w:val="Heading1"/>
        <w:spacing w:before="66"/>
        <w:ind w:left="0" w:right="1148"/>
        <w:jc w:val="center"/>
        <w:rPr>
          <w:b w:val="0"/>
          <w:bCs w:val="0"/>
        </w:rPr>
      </w:pPr>
      <w:r>
        <w:rPr>
          <w:b w:val="0"/>
          <w:bCs w:val="0"/>
        </w:rPr>
        <w:br w:type="column"/>
      </w:r>
      <w:r w:rsidRPr="392A4BA6">
        <w:rPr>
          <w:rFonts w:cs="Times New Roman"/>
        </w:rPr>
        <w:lastRenderedPageBreak/>
        <w:t>G</w:t>
      </w:r>
      <w:r>
        <w:t>IÁM</w:t>
      </w:r>
      <w:r w:rsidRPr="392A4BA6">
        <w:t xml:space="preserve"> </w:t>
      </w:r>
      <w:r>
        <w:t>ĐỐC</w:t>
      </w:r>
      <w:r w:rsidR="000755E7">
        <w:t xml:space="preserve"> TRUNG TÂM</w:t>
      </w:r>
    </w:p>
    <w:p w14:paraId="1450A552" w14:textId="77777777" w:rsidR="00BD1909" w:rsidRDefault="00BD1909" w:rsidP="00EF0671">
      <w:pPr>
        <w:spacing w:before="19" w:line="280" w:lineRule="atLeast"/>
        <w:ind w:right="24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E3027E" w14:textId="77777777" w:rsidR="00BD1909" w:rsidRDefault="00BD1909" w:rsidP="00EF0671">
      <w:pPr>
        <w:spacing w:before="7" w:line="150" w:lineRule="atLeast"/>
        <w:ind w:right="2408"/>
        <w:jc w:val="center"/>
        <w:rPr>
          <w:rFonts w:ascii="Times New Roman" w:eastAsia="Times New Roman" w:hAnsi="Times New Roman" w:cs="Times New Roman"/>
          <w:sz w:val="13"/>
          <w:szCs w:val="13"/>
        </w:rPr>
      </w:pPr>
    </w:p>
    <w:p w14:paraId="43E39575" w14:textId="77777777" w:rsidR="00BD1909" w:rsidRDefault="00BD1909" w:rsidP="00EF0671">
      <w:pPr>
        <w:spacing w:line="260" w:lineRule="atLeast"/>
        <w:ind w:right="2408"/>
        <w:jc w:val="center"/>
        <w:rPr>
          <w:rFonts w:ascii="Times New Roman" w:eastAsia="Times New Roman" w:hAnsi="Times New Roman" w:cs="Times New Roman"/>
        </w:rPr>
      </w:pPr>
    </w:p>
    <w:p w14:paraId="0CE982BF" w14:textId="4FB65FDB" w:rsidR="00BD1909" w:rsidRDefault="00BD1909" w:rsidP="00EF0671">
      <w:pPr>
        <w:spacing w:line="260" w:lineRule="atLeast"/>
        <w:ind w:right="2408"/>
        <w:jc w:val="center"/>
        <w:rPr>
          <w:rFonts w:ascii="Times New Roman" w:eastAsia="Times New Roman" w:hAnsi="Times New Roman" w:cs="Times New Roman"/>
        </w:rPr>
      </w:pPr>
    </w:p>
    <w:p w14:paraId="754999AC" w14:textId="0579D6D1" w:rsidR="00BD1909" w:rsidRDefault="00BD1909" w:rsidP="00EF0671">
      <w:pPr>
        <w:spacing w:line="260" w:lineRule="atLeast"/>
        <w:ind w:right="2408"/>
        <w:jc w:val="center"/>
        <w:rPr>
          <w:rFonts w:ascii="Times New Roman" w:eastAsia="Times New Roman" w:hAnsi="Times New Roman" w:cs="Times New Roman"/>
        </w:rPr>
      </w:pPr>
    </w:p>
    <w:p w14:paraId="239955D8" w14:textId="77777777" w:rsidR="00BD1909" w:rsidRDefault="009B519F" w:rsidP="004D3C2D">
      <w:pPr>
        <w:ind w:right="114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Nguyễn Văn Hiếu</w:t>
      </w:r>
    </w:p>
    <w:sectPr w:rsidR="00BD1909" w:rsidSect="004D3C2D">
      <w:type w:val="continuous"/>
      <w:pgSz w:w="11910" w:h="16850"/>
      <w:pgMar w:top="660" w:right="520" w:bottom="1220" w:left="1200" w:header="720" w:footer="720" w:gutter="0"/>
      <w:cols w:num="2" w:space="1080" w:equalWidth="0">
        <w:col w:w="4380" w:space="342"/>
        <w:col w:w="54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3801E" w14:textId="77777777" w:rsidR="00942CEE" w:rsidRDefault="00942CEE">
      <w:r>
        <w:separator/>
      </w:r>
    </w:p>
  </w:endnote>
  <w:endnote w:type="continuationSeparator" w:id="0">
    <w:p w14:paraId="30B6AACF" w14:textId="77777777" w:rsidR="00942CEE" w:rsidRDefault="0094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2AE80" w14:textId="77777777" w:rsidR="00DA7842" w:rsidRDefault="00FB7BF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BCDE45C" wp14:editId="3171B3F5">
              <wp:simplePos x="0" y="0"/>
              <wp:positionH relativeFrom="page">
                <wp:posOffset>6805295</wp:posOffset>
              </wp:positionH>
              <wp:positionV relativeFrom="page">
                <wp:posOffset>10003790</wp:posOffset>
              </wp:positionV>
              <wp:extent cx="127000" cy="177800"/>
              <wp:effectExtent l="4445" t="2540" r="190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8CC7B" w14:textId="402E4D42" w:rsidR="00DA7842" w:rsidRPr="00EF0671" w:rsidRDefault="00DA7842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 w:rsidRPr="00EF0671">
                            <w:fldChar w:fldCharType="begin"/>
                          </w:r>
                          <w:r w:rsidRPr="00EF0671"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 w:rsidRPr="00EF0671">
                            <w:fldChar w:fldCharType="separate"/>
                          </w:r>
                          <w:r w:rsidR="00B61A74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 w:rsidRPr="00EF0671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DE4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5.85pt;margin-top:787.7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BgKN6s4QAAAA8BAAAP&#10;AAAAAAAAAAAAAAAAAAYFAABkcnMvZG93bnJldi54bWxQSwUGAAAAAAQABADzAAAAFAYAAAAA&#10;" filled="f" stroked="f">
              <v:textbox inset="0,0,0,0">
                <w:txbxContent>
                  <w:p w14:paraId="1A68CC7B" w14:textId="402E4D42" w:rsidR="00DA7842" w:rsidRPr="00EF0671" w:rsidRDefault="00DA7842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 w:rsidRPr="00EF0671">
                      <w:fldChar w:fldCharType="begin"/>
                    </w:r>
                    <w:r w:rsidRPr="00EF0671">
                      <w:rPr>
                        <w:rFonts w:ascii="Times New Roman"/>
                      </w:rPr>
                      <w:instrText xml:space="preserve"> PAGE </w:instrText>
                    </w:r>
                    <w:r w:rsidRPr="00EF0671">
                      <w:fldChar w:fldCharType="separate"/>
                    </w:r>
                    <w:r w:rsidR="00B61A74">
                      <w:rPr>
                        <w:rFonts w:ascii="Times New Roman"/>
                        <w:noProof/>
                      </w:rPr>
                      <w:t>1</w:t>
                    </w:r>
                    <w:r w:rsidRPr="00EF0671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F0AC5" w14:textId="77777777" w:rsidR="00942CEE" w:rsidRDefault="00942CEE">
      <w:r>
        <w:separator/>
      </w:r>
    </w:p>
  </w:footnote>
  <w:footnote w:type="continuationSeparator" w:id="0">
    <w:p w14:paraId="40CD1676" w14:textId="77777777" w:rsidR="00942CEE" w:rsidRDefault="0094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4122F"/>
    <w:multiLevelType w:val="hybridMultilevel"/>
    <w:tmpl w:val="884C6B5E"/>
    <w:lvl w:ilvl="0" w:tplc="8DC08DF0">
      <w:start w:val="1"/>
      <w:numFmt w:val="bullet"/>
      <w:lvlText w:val="-"/>
      <w:lvlJc w:val="left"/>
      <w:pPr>
        <w:ind w:left="1418" w:hanging="24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DA1C0270">
      <w:start w:val="1"/>
      <w:numFmt w:val="bullet"/>
      <w:lvlText w:val="•"/>
      <w:lvlJc w:val="left"/>
      <w:pPr>
        <w:ind w:left="2307" w:hanging="240"/>
      </w:pPr>
      <w:rPr>
        <w:rFonts w:hint="default"/>
      </w:rPr>
    </w:lvl>
    <w:lvl w:ilvl="2" w:tplc="D6A27DCE">
      <w:start w:val="1"/>
      <w:numFmt w:val="bullet"/>
      <w:lvlText w:val="•"/>
      <w:lvlJc w:val="left"/>
      <w:pPr>
        <w:ind w:left="3196" w:hanging="240"/>
      </w:pPr>
      <w:rPr>
        <w:rFonts w:hint="default"/>
      </w:rPr>
    </w:lvl>
    <w:lvl w:ilvl="3" w:tplc="E230DC80">
      <w:start w:val="1"/>
      <w:numFmt w:val="bullet"/>
      <w:lvlText w:val="•"/>
      <w:lvlJc w:val="left"/>
      <w:pPr>
        <w:ind w:left="4085" w:hanging="240"/>
      </w:pPr>
      <w:rPr>
        <w:rFonts w:hint="default"/>
      </w:rPr>
    </w:lvl>
    <w:lvl w:ilvl="4" w:tplc="CAEEC6BE">
      <w:start w:val="1"/>
      <w:numFmt w:val="bullet"/>
      <w:lvlText w:val="•"/>
      <w:lvlJc w:val="left"/>
      <w:pPr>
        <w:ind w:left="4973" w:hanging="240"/>
      </w:pPr>
      <w:rPr>
        <w:rFonts w:hint="default"/>
      </w:rPr>
    </w:lvl>
    <w:lvl w:ilvl="5" w:tplc="109478FA">
      <w:start w:val="1"/>
      <w:numFmt w:val="bullet"/>
      <w:lvlText w:val="•"/>
      <w:lvlJc w:val="left"/>
      <w:pPr>
        <w:ind w:left="5862" w:hanging="240"/>
      </w:pPr>
      <w:rPr>
        <w:rFonts w:hint="default"/>
      </w:rPr>
    </w:lvl>
    <w:lvl w:ilvl="6" w:tplc="8BD6F5DE">
      <w:start w:val="1"/>
      <w:numFmt w:val="bullet"/>
      <w:lvlText w:val="•"/>
      <w:lvlJc w:val="left"/>
      <w:pPr>
        <w:ind w:left="6751" w:hanging="240"/>
      </w:pPr>
      <w:rPr>
        <w:rFonts w:hint="default"/>
      </w:rPr>
    </w:lvl>
    <w:lvl w:ilvl="7" w:tplc="CDDE66CC">
      <w:start w:val="1"/>
      <w:numFmt w:val="bullet"/>
      <w:lvlText w:val="•"/>
      <w:lvlJc w:val="left"/>
      <w:pPr>
        <w:ind w:left="7640" w:hanging="240"/>
      </w:pPr>
      <w:rPr>
        <w:rFonts w:hint="default"/>
      </w:rPr>
    </w:lvl>
    <w:lvl w:ilvl="8" w:tplc="3350E164">
      <w:start w:val="1"/>
      <w:numFmt w:val="bullet"/>
      <w:lvlText w:val="•"/>
      <w:lvlJc w:val="left"/>
      <w:pPr>
        <w:ind w:left="8528" w:hanging="240"/>
      </w:pPr>
      <w:rPr>
        <w:rFonts w:hint="default"/>
      </w:rPr>
    </w:lvl>
  </w:abstractNum>
  <w:abstractNum w:abstractNumId="1" w15:restartNumberingAfterBreak="0">
    <w:nsid w:val="7D8E7EF4"/>
    <w:multiLevelType w:val="hybridMultilevel"/>
    <w:tmpl w:val="49D28C3E"/>
    <w:lvl w:ilvl="0" w:tplc="B210A1AC">
      <w:start w:val="1"/>
      <w:numFmt w:val="bullet"/>
      <w:lvlText w:val="-"/>
      <w:lvlJc w:val="left"/>
      <w:pPr>
        <w:ind w:left="1118" w:hanging="2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C19C0E1E">
      <w:start w:val="1"/>
      <w:numFmt w:val="bullet"/>
      <w:lvlText w:val="•"/>
      <w:lvlJc w:val="left"/>
      <w:pPr>
        <w:ind w:left="1368" w:hanging="252"/>
      </w:pPr>
      <w:rPr>
        <w:rFonts w:hint="default"/>
      </w:rPr>
    </w:lvl>
    <w:lvl w:ilvl="2" w:tplc="DE88B19E">
      <w:start w:val="1"/>
      <w:numFmt w:val="bullet"/>
      <w:lvlText w:val="•"/>
      <w:lvlJc w:val="left"/>
      <w:pPr>
        <w:ind w:left="1618" w:hanging="252"/>
      </w:pPr>
      <w:rPr>
        <w:rFonts w:hint="default"/>
      </w:rPr>
    </w:lvl>
    <w:lvl w:ilvl="3" w:tplc="9AF2B6E6">
      <w:start w:val="1"/>
      <w:numFmt w:val="bullet"/>
      <w:lvlText w:val="•"/>
      <w:lvlJc w:val="left"/>
      <w:pPr>
        <w:ind w:left="1868" w:hanging="252"/>
      </w:pPr>
      <w:rPr>
        <w:rFonts w:hint="default"/>
      </w:rPr>
    </w:lvl>
    <w:lvl w:ilvl="4" w:tplc="2AF2DCEE">
      <w:start w:val="1"/>
      <w:numFmt w:val="bullet"/>
      <w:lvlText w:val="•"/>
      <w:lvlJc w:val="left"/>
      <w:pPr>
        <w:ind w:left="2117" w:hanging="252"/>
      </w:pPr>
      <w:rPr>
        <w:rFonts w:hint="default"/>
      </w:rPr>
    </w:lvl>
    <w:lvl w:ilvl="5" w:tplc="4BB82F00">
      <w:start w:val="1"/>
      <w:numFmt w:val="bullet"/>
      <w:lvlText w:val="•"/>
      <w:lvlJc w:val="left"/>
      <w:pPr>
        <w:ind w:left="2367" w:hanging="252"/>
      </w:pPr>
      <w:rPr>
        <w:rFonts w:hint="default"/>
      </w:rPr>
    </w:lvl>
    <w:lvl w:ilvl="6" w:tplc="90D0EB20">
      <w:start w:val="1"/>
      <w:numFmt w:val="bullet"/>
      <w:lvlText w:val="•"/>
      <w:lvlJc w:val="left"/>
      <w:pPr>
        <w:ind w:left="2617" w:hanging="252"/>
      </w:pPr>
      <w:rPr>
        <w:rFonts w:hint="default"/>
      </w:rPr>
    </w:lvl>
    <w:lvl w:ilvl="7" w:tplc="B010CF9E">
      <w:start w:val="1"/>
      <w:numFmt w:val="bullet"/>
      <w:lvlText w:val="•"/>
      <w:lvlJc w:val="left"/>
      <w:pPr>
        <w:ind w:left="2867" w:hanging="252"/>
      </w:pPr>
      <w:rPr>
        <w:rFonts w:hint="default"/>
      </w:rPr>
    </w:lvl>
    <w:lvl w:ilvl="8" w:tplc="61DCB34C">
      <w:start w:val="1"/>
      <w:numFmt w:val="bullet"/>
      <w:lvlText w:val="•"/>
      <w:lvlJc w:val="left"/>
      <w:pPr>
        <w:ind w:left="3116" w:hanging="25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09"/>
    <w:rsid w:val="000755E7"/>
    <w:rsid w:val="00253AD8"/>
    <w:rsid w:val="004070F1"/>
    <w:rsid w:val="004740DB"/>
    <w:rsid w:val="004D3C2D"/>
    <w:rsid w:val="006C04E9"/>
    <w:rsid w:val="0071238F"/>
    <w:rsid w:val="00763A2F"/>
    <w:rsid w:val="007C1F40"/>
    <w:rsid w:val="00803307"/>
    <w:rsid w:val="00942CEE"/>
    <w:rsid w:val="009B519F"/>
    <w:rsid w:val="00A36966"/>
    <w:rsid w:val="00B61A74"/>
    <w:rsid w:val="00BD1909"/>
    <w:rsid w:val="00C26ACE"/>
    <w:rsid w:val="00CC14DA"/>
    <w:rsid w:val="00DA7842"/>
    <w:rsid w:val="00EF0671"/>
    <w:rsid w:val="00F566E9"/>
    <w:rsid w:val="00FB7BFB"/>
    <w:rsid w:val="392A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17A154"/>
  <w15:docId w15:val="{D218B708-E473-49E6-829F-A127918B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78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895"/>
      <w:outlineLvl w:val="1"/>
    </w:pPr>
    <w:rPr>
      <w:rFonts w:ascii="Times New Roman" w:eastAsia="Times New Roman" w:hAnsi="Times New Roman"/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18" w:firstLine="600"/>
    </w:pPr>
    <w:rPr>
      <w:rFonts w:ascii="Times New Roman" w:eastAsia="Times New Roman" w:hAnsi="Times New Roman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03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06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671"/>
  </w:style>
  <w:style w:type="paragraph" w:styleId="Footer">
    <w:name w:val="footer"/>
    <w:basedOn w:val="Normal"/>
    <w:link w:val="FooterChar"/>
    <w:uiPriority w:val="99"/>
    <w:unhideWhenUsed/>
    <w:rsid w:val="00EF06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3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QX</dc:creator>
  <cp:lastModifiedBy>Dang Thong</cp:lastModifiedBy>
  <cp:revision>9</cp:revision>
  <dcterms:created xsi:type="dcterms:W3CDTF">2016-04-29T01:03:00Z</dcterms:created>
  <dcterms:modified xsi:type="dcterms:W3CDTF">2016-05-06T09:19:00Z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2016-04-26T00:00:00Z</vt:filetime>
  </property>
  <property fmtid="{D5CDD505-2E9C-101B-9397-08002B2CF9AE}" pid="3" name="LastSaved">
    <vt:filetime>2016-04-28T00:00:00Z</vt:filetime>
  </property>
</Properties>
</file>